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F5F368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3270B">
        <w:rPr>
          <w:rFonts w:ascii="Century" w:hAnsi="Century"/>
        </w:rPr>
        <w:t>18 dieciocho</w:t>
      </w:r>
      <w:r w:rsidR="00EB1449">
        <w:rPr>
          <w:rFonts w:ascii="Century" w:hAnsi="Century"/>
        </w:rPr>
        <w:t xml:space="preserve"> de </w:t>
      </w:r>
      <w:r w:rsidR="0033270B">
        <w:rPr>
          <w:rFonts w:ascii="Century" w:hAnsi="Century"/>
        </w:rPr>
        <w:t>juli</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1C9D4F1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00</w:t>
      </w:r>
      <w:r w:rsidR="00E450D4">
        <w:rPr>
          <w:rFonts w:ascii="Century" w:hAnsi="Century"/>
          <w:b/>
        </w:rPr>
        <w:t>2</w:t>
      </w:r>
      <w:r w:rsidR="006F26E4">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B02A4">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CB02A4">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4C3C985"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047E6">
        <w:rPr>
          <w:rFonts w:ascii="Century" w:hAnsi="Century"/>
        </w:rPr>
        <w:t xml:space="preserve">8 ocho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6F26E4">
        <w:rPr>
          <w:rFonts w:ascii="Century" w:hAnsi="Century"/>
        </w:rPr>
        <w:t>369513 (tres seis nueve cinco uno tres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6F26E4">
        <w:rPr>
          <w:rFonts w:ascii="Century" w:hAnsi="Century"/>
        </w:rPr>
        <w:t>24 veinticuatro</w:t>
      </w:r>
      <w:r w:rsidR="007B6117">
        <w:rPr>
          <w:rFonts w:ascii="Century" w:hAnsi="Century"/>
        </w:rPr>
        <w:t xml:space="preserve"> </w:t>
      </w:r>
      <w:r w:rsidR="009A2B65">
        <w:rPr>
          <w:rFonts w:ascii="Century" w:hAnsi="Century"/>
        </w:rPr>
        <w:t>de noviembre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1ECDDF2D"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68DEB2A"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5568B">
        <w:rPr>
          <w:rFonts w:ascii="Century" w:hAnsi="Century"/>
        </w:rPr>
        <w:t>10 diez</w:t>
      </w:r>
      <w:r w:rsidR="009A2B65">
        <w:rPr>
          <w:rFonts w:ascii="Century" w:hAnsi="Century"/>
        </w:rPr>
        <w:t xml:space="preserve"> 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33C55A04"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112FA8">
        <w:rPr>
          <w:rFonts w:ascii="Century" w:hAnsi="Century"/>
        </w:rPr>
        <w:t>30 treinta</w:t>
      </w:r>
      <w:r w:rsidR="009A2B65">
        <w:rPr>
          <w:rFonts w:ascii="Century" w:hAnsi="Century"/>
        </w:rPr>
        <w:t xml:space="preserve"> de enero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6F26E4">
        <w:rPr>
          <w:rFonts w:ascii="Century" w:hAnsi="Century"/>
        </w:rPr>
        <w:t>369513 (tres seis nueve cinco uno tres</w:t>
      </w:r>
      <w:r w:rsidR="001B438C">
        <w:rPr>
          <w:rFonts w:ascii="Century" w:hAnsi="Century"/>
        </w:rPr>
        <w:t>)</w:t>
      </w:r>
      <w:r w:rsidR="00DB1E82">
        <w:rPr>
          <w:rFonts w:ascii="Century" w:hAnsi="Century"/>
        </w:rPr>
        <w:t xml:space="preserve">, de fecha </w:t>
      </w:r>
      <w:r w:rsidR="006F26E4">
        <w:rPr>
          <w:rFonts w:ascii="Century" w:hAnsi="Century"/>
        </w:rPr>
        <w:t>24 veinticuatro</w:t>
      </w:r>
      <w:r w:rsidR="007B6117">
        <w:rPr>
          <w:rFonts w:ascii="Century" w:hAnsi="Century"/>
        </w:rPr>
        <w:t xml:space="preserve"> </w:t>
      </w:r>
      <w:r w:rsidR="00C776EF">
        <w:rPr>
          <w:rFonts w:ascii="Century" w:hAnsi="Century"/>
        </w:rPr>
        <w:t>de noviembre</w:t>
      </w:r>
      <w:r w:rsidR="00DB1E82">
        <w:rPr>
          <w:rFonts w:ascii="Century" w:hAnsi="Century"/>
        </w:rPr>
        <w:t xml:space="preserve"> del año 2017 dos mil diecisiete</w:t>
      </w:r>
      <w:r w:rsidR="001B438C">
        <w:rPr>
          <w:rFonts w:ascii="Century" w:hAnsi="Century"/>
        </w:rPr>
        <w:t>. ----</w:t>
      </w:r>
      <w:r w:rsidR="00EA09A3">
        <w:rPr>
          <w:rFonts w:ascii="Century" w:hAnsi="Century"/>
        </w:rPr>
        <w:t>--------</w:t>
      </w:r>
      <w:r w:rsidR="00C776EF">
        <w:rPr>
          <w:rFonts w:ascii="Century" w:hAnsi="Century"/>
        </w:rPr>
        <w:t>----</w:t>
      </w:r>
      <w:r w:rsidR="007B611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064FAD5A"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ora en su escrito inicial, se tiene a la autoridad demandada por no objetando las pruebas documentales ofrecidas por la parte actora, por ende, se tiene desde ese momento por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 además  fe</w:t>
      </w:r>
      <w:r w:rsidR="00DB1E82">
        <w:rPr>
          <w:rFonts w:ascii="Century" w:hAnsi="Century"/>
        </w:rPr>
        <w:t>cha y hora para la celebración de la audiencia de alegatos. ------</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45A50CE" w14:textId="11EE6F14" w:rsidR="00855E8C" w:rsidRDefault="001B438C"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FE5CA5">
        <w:rPr>
          <w:rFonts w:ascii="Century" w:hAnsi="Century"/>
        </w:rPr>
        <w:t xml:space="preserve">El </w:t>
      </w:r>
      <w:r w:rsidR="006F26E4">
        <w:rPr>
          <w:rFonts w:ascii="Century" w:hAnsi="Century"/>
        </w:rPr>
        <w:t>2</w:t>
      </w:r>
      <w:r w:rsidR="002D662E">
        <w:rPr>
          <w:rFonts w:ascii="Century" w:hAnsi="Century"/>
        </w:rPr>
        <w:t>3</w:t>
      </w:r>
      <w:r w:rsidR="006F26E4">
        <w:rPr>
          <w:rFonts w:ascii="Century" w:hAnsi="Century"/>
        </w:rPr>
        <w:t xml:space="preserve"> veinti</w:t>
      </w:r>
      <w:r w:rsidR="002D662E">
        <w:rPr>
          <w:rFonts w:ascii="Century" w:hAnsi="Century"/>
        </w:rPr>
        <w:t>trés</w:t>
      </w:r>
      <w:r w:rsidR="00C776EF">
        <w:rPr>
          <w:rFonts w:ascii="Century" w:hAnsi="Century"/>
        </w:rPr>
        <w:t xml:space="preserve"> de marzo</w:t>
      </w:r>
      <w:r w:rsidR="007A59CB">
        <w:rPr>
          <w:rFonts w:ascii="Century" w:hAnsi="Century"/>
        </w:rPr>
        <w:t xml:space="preserve"> del año </w:t>
      </w:r>
      <w:r w:rsidR="00DB1E82">
        <w:rPr>
          <w:rFonts w:ascii="Century" w:hAnsi="Century"/>
        </w:rPr>
        <w:t>2018 dos mil dieciocho a las 1</w:t>
      </w:r>
      <w:r w:rsidR="002D662E">
        <w:rPr>
          <w:rFonts w:ascii="Century" w:hAnsi="Century"/>
        </w:rPr>
        <w:t>0</w:t>
      </w:r>
      <w:r w:rsidR="00DB1E82">
        <w:rPr>
          <w:rFonts w:ascii="Century" w:hAnsi="Century"/>
        </w:rPr>
        <w:t xml:space="preserve">:00 </w:t>
      </w:r>
      <w:r w:rsidR="002D662E">
        <w:rPr>
          <w:rFonts w:ascii="Century" w:hAnsi="Century"/>
        </w:rPr>
        <w:t>diez</w:t>
      </w:r>
      <w:r w:rsidR="007A59CB">
        <w:rPr>
          <w:rFonts w:ascii="Century" w:hAnsi="Century"/>
        </w:rPr>
        <w:t xml:space="preserve"> horas</w:t>
      </w:r>
      <w:r w:rsidR="00DB1E82">
        <w:rPr>
          <w:rFonts w:ascii="Century" w:hAnsi="Century"/>
        </w:rPr>
        <w:t>,</w:t>
      </w:r>
      <w:r w:rsidR="00550ED4" w:rsidRPr="007D0C4C">
        <w:rPr>
          <w:rFonts w:ascii="Century" w:hAnsi="Century"/>
        </w:rPr>
        <w:t xml:space="preserve"> fue celebrada la audiencia de alegatos prevista en el artículo 286 del Código de Procedimiento y Justicia Administrativa para el Estado y los Municipios de Guanajuato, sin la asistencia</w:t>
      </w:r>
      <w:r w:rsidR="007A59CB">
        <w:rPr>
          <w:rFonts w:ascii="Century" w:hAnsi="Century"/>
        </w:rPr>
        <w:t xml:space="preserve"> </w:t>
      </w:r>
      <w:r w:rsidR="00550ED4" w:rsidRPr="007D0C4C">
        <w:rPr>
          <w:rFonts w:ascii="Century" w:hAnsi="Century"/>
        </w:rPr>
        <w:t xml:space="preserve">de las partes, </w:t>
      </w:r>
      <w:r w:rsidR="00DB1E82">
        <w:rPr>
          <w:rFonts w:ascii="Century" w:hAnsi="Century"/>
        </w:rPr>
        <w:t xml:space="preserve">haciéndose constar que no se formularon alegatos, </w:t>
      </w:r>
      <w:r w:rsidR="00550ED4" w:rsidRPr="007D0C4C">
        <w:rPr>
          <w:rFonts w:ascii="Century" w:hAnsi="Century"/>
        </w:rPr>
        <w:t>por lo que se procede a emitir la sentencia que en derecho corresponde.</w:t>
      </w:r>
      <w:r w:rsidR="00FE5CA5">
        <w:rPr>
          <w:rFonts w:ascii="Century" w:hAnsi="Century"/>
        </w:rPr>
        <w:t xml:space="preserve"> </w:t>
      </w:r>
      <w:r w:rsidR="005F443F">
        <w:rPr>
          <w:rFonts w:ascii="Century" w:hAnsi="Century"/>
        </w:rPr>
        <w:t>-----</w:t>
      </w:r>
      <w:r w:rsidR="007C06D3">
        <w:rPr>
          <w:rFonts w:ascii="Century" w:hAnsi="Century"/>
        </w:rPr>
        <w:t>---</w:t>
      </w:r>
      <w:r w:rsidR="002D662E">
        <w:rPr>
          <w:rFonts w:ascii="Century" w:hAnsi="Century"/>
        </w:rPr>
        <w:t>-----------</w:t>
      </w:r>
      <w:r w:rsidR="00C776EF">
        <w:rPr>
          <w:rFonts w:ascii="Century" w:hAnsi="Century"/>
        </w:rPr>
        <w:t>------------------</w:t>
      </w:r>
      <w:r w:rsidR="007C06D3">
        <w:rPr>
          <w:rFonts w:ascii="Century" w:hAnsi="Century"/>
        </w:rPr>
        <w:t>----</w:t>
      </w:r>
      <w:r w:rsidR="007A59CB">
        <w:rPr>
          <w:rFonts w:ascii="Century" w:hAnsi="Century"/>
        </w:rPr>
        <w:t>---------</w:t>
      </w:r>
      <w:r w:rsidR="00EA09A3">
        <w:rPr>
          <w:rFonts w:ascii="Century" w:hAnsi="Century"/>
        </w:rPr>
        <w:t>--</w:t>
      </w:r>
    </w:p>
    <w:p w14:paraId="49E77045" w14:textId="52D6DF6C" w:rsidR="009D7B21" w:rsidRDefault="009D7B21" w:rsidP="00110BF8">
      <w:pPr>
        <w:spacing w:line="360" w:lineRule="auto"/>
        <w:ind w:firstLine="708"/>
        <w:jc w:val="both"/>
        <w:rPr>
          <w:rFonts w:ascii="Century" w:hAnsi="Century"/>
        </w:rPr>
      </w:pPr>
    </w:p>
    <w:p w14:paraId="03E68770" w14:textId="0425DC1A" w:rsidR="005B487C" w:rsidRDefault="005B487C" w:rsidP="005B487C">
      <w:pPr>
        <w:spacing w:line="360" w:lineRule="auto"/>
        <w:ind w:firstLine="708"/>
        <w:jc w:val="both"/>
        <w:rPr>
          <w:rFonts w:ascii="Century" w:hAnsi="Century"/>
        </w:rPr>
      </w:pPr>
      <w:r w:rsidRPr="00066C12">
        <w:rPr>
          <w:rFonts w:ascii="Century" w:hAnsi="Century"/>
          <w:b/>
        </w:rPr>
        <w:t>QUINTO.</w:t>
      </w:r>
      <w:r>
        <w:rPr>
          <w:rFonts w:ascii="Century" w:hAnsi="Century"/>
        </w:rPr>
        <w:t xml:space="preserve"> Por acuerdo de fecha </w:t>
      </w:r>
      <w:r w:rsidR="0017415F">
        <w:rPr>
          <w:rFonts w:ascii="Century" w:hAnsi="Century"/>
        </w:rPr>
        <w:t>4 cuatro</w:t>
      </w:r>
      <w:r>
        <w:rPr>
          <w:rFonts w:ascii="Century" w:hAnsi="Century"/>
        </w:rPr>
        <w:t xml:space="preserve"> de abril del año 2018 dos mil dieciocho, se tiene a la parte actora por nombrando autorizado en la presente causa. --------------------------------------------------------------------------------------------------</w:t>
      </w:r>
    </w:p>
    <w:p w14:paraId="3B3429CB" w14:textId="51F7AD41" w:rsidR="00FE5CA5" w:rsidRDefault="00FE5CA5" w:rsidP="00110BF8">
      <w:pPr>
        <w:spacing w:line="360" w:lineRule="auto"/>
        <w:ind w:firstLine="708"/>
        <w:jc w:val="both"/>
        <w:rPr>
          <w:rFonts w:ascii="Century" w:hAnsi="Century" w:cs="Calibri"/>
          <w:b/>
          <w:bCs/>
          <w:iCs/>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1452A5F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6F26E4">
        <w:t>24 veinticuatro</w:t>
      </w:r>
      <w:r w:rsidR="007B6117">
        <w:t xml:space="preserve"> </w:t>
      </w:r>
      <w:r w:rsidR="00C776EF">
        <w:t>de noviembre</w:t>
      </w:r>
      <w:r w:rsidR="00E07749">
        <w:t xml:space="preserve"> del año 2017 dos mil diecisiete, y </w:t>
      </w:r>
      <w:r w:rsidR="00BB07A0" w:rsidRPr="00EE5A55">
        <w:t xml:space="preserve">la demanda se presentó el </w:t>
      </w:r>
      <w:r w:rsidR="005B487C">
        <w:t>8 ocho de enero</w:t>
      </w:r>
      <w:r w:rsidR="004D01C0">
        <w:t xml:space="preserve"> </w:t>
      </w:r>
      <w:r w:rsidR="00BB07A0" w:rsidRPr="00EE5A55">
        <w:t>de</w:t>
      </w:r>
      <w:r w:rsidR="005B487C">
        <w:t xml:space="preserve"> este </w:t>
      </w:r>
      <w:r w:rsidR="00E07749">
        <w:t>año.</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0081987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F26E4">
        <w:rPr>
          <w:rFonts w:ascii="Century" w:hAnsi="Century" w:cs="Calibri"/>
        </w:rPr>
        <w:t>369513 (tres seis nueve cinco uno tres</w:t>
      </w:r>
      <w:r w:rsidR="00BB07A0">
        <w:rPr>
          <w:rFonts w:ascii="Century" w:hAnsi="Century" w:cs="Calibri"/>
        </w:rPr>
        <w:t xml:space="preserve">), de fecha </w:t>
      </w:r>
      <w:r w:rsidR="006F26E4">
        <w:rPr>
          <w:rFonts w:ascii="Century" w:hAnsi="Century" w:cs="Calibri"/>
        </w:rPr>
        <w:t>24 veinticuatro</w:t>
      </w:r>
      <w:r w:rsidR="007B6117">
        <w:rPr>
          <w:rFonts w:ascii="Century" w:hAnsi="Century" w:cs="Calibri"/>
        </w:rPr>
        <w:t xml:space="preserve"> </w:t>
      </w:r>
      <w:r w:rsidR="00C776EF">
        <w:rPr>
          <w:rFonts w:ascii="Century" w:hAnsi="Century" w:cs="Calibri"/>
        </w:rPr>
        <w:t>de noviembre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1E24DE1"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B02A4">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CB02A4">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2906B4">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bookmarkStart w:id="0" w:name="_GoBack"/>
      <w:r w:rsidR="002906B4">
        <w:t>(.....)</w:t>
      </w:r>
      <w:bookmarkEnd w:id="0"/>
      <w:r>
        <w:t xml:space="preserve">, </w:t>
      </w:r>
      <w:r w:rsidR="0082696C">
        <w:t>en su</w:t>
      </w:r>
      <w:r>
        <w:t xml:space="preserve"> carácter de </w:t>
      </w:r>
      <w:r w:rsidR="00F12BB5">
        <w:t>representante legal, con facultades para delegar</w:t>
      </w:r>
      <w:r w:rsidR="0082696C">
        <w:t xml:space="preserve">, de la persona moral denominada </w:t>
      </w:r>
      <w:r w:rsidR="002906B4">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4210C67" w:rsidR="000F6283" w:rsidRPr="008D3364" w:rsidRDefault="000F6283" w:rsidP="000F6283">
      <w:pPr>
        <w:pStyle w:val="RESOLUCIONES"/>
        <w:rPr>
          <w:lang w:val="es-MX"/>
        </w:rPr>
      </w:pPr>
      <w:r w:rsidRPr="00790448">
        <w:rPr>
          <w:lang w:val="es-MX"/>
        </w:rPr>
        <w:t xml:space="preserve">La escritura anterior, fue exhibida en </w:t>
      </w:r>
      <w:r w:rsidR="00976203">
        <w:rPr>
          <w:lang w:val="es-MX"/>
        </w:rPr>
        <w:t>copia certificada por Notario Público por</w:t>
      </w:r>
      <w:r w:rsidRPr="00790448">
        <w:rPr>
          <w:lang w:val="es-MX"/>
        </w:rPr>
        <w:t xml:space="preserve"> la parte actora, 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5B487C">
        <w:rPr>
          <w:lang w:val="es-MX"/>
        </w:rPr>
        <w:t>10 diez</w:t>
      </w:r>
      <w:r w:rsidR="00C776EF">
        <w:rPr>
          <w:lang w:val="es-MX"/>
        </w:rPr>
        <w:t xml:space="preserve"> de </w:t>
      </w:r>
      <w:r w:rsidR="00976203">
        <w:rPr>
          <w:lang w:val="es-MX"/>
        </w:rPr>
        <w:t xml:space="preserve">enero </w:t>
      </w:r>
      <w:r w:rsidR="00456765">
        <w:rPr>
          <w:lang w:val="es-MX"/>
        </w:rPr>
        <w:t xml:space="preserve">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7B6117">
        <w:rPr>
          <w:lang w:val="es-MX"/>
        </w:rPr>
        <w:t>1</w:t>
      </w:r>
      <w:r w:rsidR="0017415F">
        <w:rPr>
          <w:lang w:val="es-MX"/>
        </w:rPr>
        <w:t>0</w:t>
      </w:r>
      <w:r w:rsidR="007B6117">
        <w:rPr>
          <w:lang w:val="es-MX"/>
        </w:rPr>
        <w:t xml:space="preserve"> </w:t>
      </w:r>
      <w:r w:rsidR="0017415F">
        <w:rPr>
          <w:lang w:val="es-MX"/>
        </w:rPr>
        <w:t xml:space="preserve">diez </w:t>
      </w:r>
      <w:r w:rsidR="003C379B">
        <w:rPr>
          <w:lang w:val="es-MX"/>
        </w:rPr>
        <w:t>a 1</w:t>
      </w:r>
      <w:r w:rsidR="0017415F">
        <w:rPr>
          <w:lang w:val="es-MX"/>
        </w:rPr>
        <w:t>7</w:t>
      </w:r>
      <w:r w:rsidR="003C379B">
        <w:rPr>
          <w:lang w:val="es-MX"/>
        </w:rPr>
        <w:t xml:space="preserve"> dieci</w:t>
      </w:r>
      <w:r w:rsidR="0017415F">
        <w:rPr>
          <w:lang w:val="es-MX"/>
        </w:rPr>
        <w:t>siete</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CB02A4">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2906B4">
        <w:rPr>
          <w:rFonts w:cs="Arial"/>
          <w:szCs w:val="27"/>
        </w:rPr>
        <w:t>(.....)</w:t>
      </w:r>
      <w:r w:rsidR="00976203">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lastRenderedPageBreak/>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A46005" w14:textId="1553DC97" w:rsidR="007B6117" w:rsidRPr="00564B63" w:rsidRDefault="00E41D58" w:rsidP="007B6117">
      <w:pPr>
        <w:pStyle w:val="SENTENCIAS"/>
        <w:rPr>
          <w:i/>
        </w:rPr>
      </w:pPr>
      <w:r w:rsidRPr="007D0C4C">
        <w:t>En ese sentido, se aprecia que</w:t>
      </w:r>
      <w:r w:rsidR="007D72B9">
        <w:t xml:space="preserve"> la autoridad demandada aduce los siguiente: </w:t>
      </w:r>
      <w:r w:rsidR="00922CEA">
        <w:t>“</w:t>
      </w:r>
      <w:r w:rsidR="00922CEA" w:rsidRPr="007D72B9">
        <w:rPr>
          <w:i/>
        </w:rPr>
        <w:t xml:space="preserve">Los reclamos planteados por el quejoso deben decretarse como improcedentes, en razón de que, por una parte el acto materia de impugnación se encuentra debidamente fundado y motivado, y por otra parte </w:t>
      </w:r>
      <w:r w:rsidR="007B6117" w:rsidRPr="007D72B9">
        <w:rPr>
          <w:i/>
        </w:rPr>
        <w:t>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7B6117">
        <w:rPr>
          <w:i/>
        </w:rPr>
        <w:t>e</w:t>
      </w:r>
      <w:r w:rsidR="007B6117" w:rsidRPr="007D72B9">
        <w:rPr>
          <w:i/>
        </w:rPr>
        <w:t xml:space="preserve"> se actualizan los supuestos previstos en los artículos 261 fracción </w:t>
      </w:r>
      <w:r w:rsidR="007B6117">
        <w:rPr>
          <w:i/>
        </w:rPr>
        <w:t>V</w:t>
      </w:r>
      <w:r w:rsidR="002D662E">
        <w:rPr>
          <w:i/>
        </w:rPr>
        <w:t>II</w:t>
      </w:r>
      <w:r w:rsidR="007B6117" w:rsidRPr="007D72B9">
        <w:rPr>
          <w:i/>
        </w:rPr>
        <w:t xml:space="preserve"> y 262 fracción II del Código de Procedimiento y Justicia Administrativa para el Estado y los Municipios de Guanajuato que literalmente señalan:… […]</w:t>
      </w:r>
      <w:r w:rsidR="007B6117">
        <w:rPr>
          <w:i/>
        </w:rPr>
        <w:t xml:space="preserve">. </w:t>
      </w:r>
      <w:r w:rsidR="007B6117"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7B6117">
        <w:rPr>
          <w:i/>
        </w:rPr>
        <w:t>r</w:t>
      </w:r>
      <w:r w:rsidR="007B6117" w:rsidRPr="00564B63">
        <w:rPr>
          <w:i/>
        </w:rPr>
        <w:t>oceso.”</w:t>
      </w:r>
    </w:p>
    <w:p w14:paraId="34047D8E" w14:textId="77777777" w:rsidR="007B6117" w:rsidRDefault="007B6117" w:rsidP="007B6117">
      <w:pPr>
        <w:pStyle w:val="SENTENCIAS"/>
      </w:pPr>
    </w:p>
    <w:p w14:paraId="2B516CFB" w14:textId="7773900F" w:rsidR="007B6117" w:rsidRDefault="007B6117" w:rsidP="007B6117">
      <w:pPr>
        <w:pStyle w:val="SENTENCIAS"/>
      </w:pPr>
      <w:r>
        <w:t xml:space="preserve">Así las cosas, la autoridad demandada </w:t>
      </w:r>
      <w:r w:rsidR="002D662E">
        <w:t>argumenta</w:t>
      </w:r>
      <w:r>
        <w:t xml:space="preserve"> que se actualiza la causal de improcedencia estableci</w:t>
      </w:r>
      <w:r w:rsidR="002D662E">
        <w:t xml:space="preserve">da en el artículo 261 fracción </w:t>
      </w:r>
      <w:r>
        <w:t>V</w:t>
      </w:r>
      <w:r w:rsidR="002D662E">
        <w:t>II</w:t>
      </w:r>
      <w:r>
        <w:t xml:space="preserve"> del Código de Procedimiento y Justicia Administrativa para el Estado y los Municipios de Guanajuato, mismo que se transcribe a continuación: ---------------------------------</w:t>
      </w:r>
    </w:p>
    <w:p w14:paraId="6DCE9C18" w14:textId="77777777" w:rsidR="007B6117" w:rsidRDefault="007B6117" w:rsidP="007B6117">
      <w:pPr>
        <w:pStyle w:val="SENTENCIAS"/>
      </w:pPr>
    </w:p>
    <w:p w14:paraId="2A47266D" w14:textId="77777777" w:rsidR="007B6117" w:rsidRPr="00B10044" w:rsidRDefault="007B6117" w:rsidP="007B6117">
      <w:pPr>
        <w:pStyle w:val="TESISYJURIS"/>
      </w:pPr>
      <w:r w:rsidRPr="00B10044">
        <w:rPr>
          <w:b/>
        </w:rPr>
        <w:t>Artículo 261.</w:t>
      </w:r>
      <w:r w:rsidRPr="00B10044">
        <w:t xml:space="preserve"> El proceso administrativo es improcedente contra actos o resoluciones:</w:t>
      </w:r>
    </w:p>
    <w:p w14:paraId="0699F80C" w14:textId="77777777" w:rsidR="007B6117" w:rsidRDefault="007B6117" w:rsidP="007B6117">
      <w:pPr>
        <w:pStyle w:val="TESISYJURIS"/>
      </w:pPr>
    </w:p>
    <w:p w14:paraId="1268B7A5" w14:textId="77777777" w:rsidR="002D662E" w:rsidRDefault="002D662E" w:rsidP="007B6117">
      <w:pPr>
        <w:pStyle w:val="TESISYJURIS"/>
      </w:pPr>
      <w:r>
        <w:t>VII</w:t>
      </w:r>
      <w:r w:rsidR="007B6117">
        <w:t xml:space="preserve">. </w:t>
      </w:r>
      <w:r>
        <w:t>En los demás casos en que la improcedencia resulte de alguna disposición legal.</w:t>
      </w:r>
    </w:p>
    <w:p w14:paraId="1C519FAB" w14:textId="5C860AE3" w:rsidR="002D662E" w:rsidRDefault="002D662E" w:rsidP="007B6117">
      <w:pPr>
        <w:pStyle w:val="TESISYJURIS"/>
      </w:pPr>
      <w:r>
        <w:t>Las causales a que alude este precepto, serán examinadas de oficio.</w:t>
      </w:r>
    </w:p>
    <w:p w14:paraId="5BCD8CAB" w14:textId="042523DB" w:rsidR="007B6117" w:rsidRPr="00B10044" w:rsidRDefault="007B6117" w:rsidP="007B6117">
      <w:pPr>
        <w:pStyle w:val="TESISYJURIS"/>
        <w:rPr>
          <w:lang w:val="es-MX"/>
        </w:rPr>
      </w:pPr>
      <w:r w:rsidRPr="00B10044">
        <w:t xml:space="preserve"> </w:t>
      </w:r>
    </w:p>
    <w:p w14:paraId="779A71AE" w14:textId="77777777" w:rsidR="007B6117" w:rsidRDefault="007B6117" w:rsidP="007B6117">
      <w:pPr>
        <w:pStyle w:val="SENTENCIAS"/>
      </w:pPr>
    </w:p>
    <w:p w14:paraId="3F007A1F" w14:textId="0A34D9CC" w:rsidR="00F12BB5" w:rsidRDefault="007B6117" w:rsidP="00F12BB5">
      <w:pPr>
        <w:pStyle w:val="SENTENCIAS"/>
      </w:pPr>
      <w:r>
        <w:t>Respecto a la causal de improcedencia, invocada por la parte demandada</w:t>
      </w:r>
      <w:r w:rsidRPr="00B962FC">
        <w:t xml:space="preserve">, </w:t>
      </w:r>
      <w:r w:rsidR="002D662E">
        <w:t xml:space="preserve">esta autoridad al examinar de oficio si se actualiza alguna causal de las previstas en el código de la materia, determina que </w:t>
      </w:r>
      <w:r>
        <w:t>NO SE ACTUALIZA</w:t>
      </w:r>
      <w:r w:rsidR="002D662E">
        <w:t xml:space="preserve"> ni</w:t>
      </w:r>
      <w:r w:rsidR="00C8107B">
        <w:t>n</w:t>
      </w:r>
      <w:r w:rsidR="002D662E">
        <w:t>guna</w:t>
      </w:r>
      <w:r w:rsidR="00C8107B">
        <w:t>,</w:t>
      </w:r>
      <w:r w:rsidR="00605481">
        <w:t xml:space="preserve"> aunado a lo anterior, la demandada no realiza argumento alguno que soporte la causal de improcedencia invocada, </w:t>
      </w:r>
      <w:r w:rsidR="00C8107B">
        <w:t xml:space="preserve">luego entonces al no actualizarse </w:t>
      </w:r>
      <w:r w:rsidR="00F12BB5" w:rsidRPr="0017308C">
        <w:t>ninguna</w:t>
      </w:r>
      <w:r w:rsidR="00F12BB5">
        <w:t xml:space="preserve"> causal de improcedencia</w:t>
      </w:r>
      <w:r w:rsidR="00F12BB5" w:rsidRPr="0017308C">
        <w:t xml:space="preserve"> de las prevista</w:t>
      </w:r>
      <w:r w:rsidR="00F12BB5">
        <w:t>s en el citado artículo 261, pasamos a</w:t>
      </w:r>
      <w:r w:rsidR="00F12BB5" w:rsidRPr="0017308C">
        <w:t>l estudio de los conceptos de impugnación esgrimidos en la demanda</w:t>
      </w:r>
      <w:r w:rsidR="001C1B5C">
        <w:t>; no sin antes fijar los puntos controvertidos dentro de la presente causa administrativa</w:t>
      </w:r>
      <w:r w:rsidR="00F12BB5" w:rsidRPr="0017308C">
        <w:t>.</w:t>
      </w:r>
      <w:r w:rsidR="00F12BB5">
        <w:t xml:space="preserve"> -----------</w:t>
      </w:r>
      <w:r w:rsidR="00605481">
        <w:t>-----------------------------------------------------------</w:t>
      </w:r>
      <w:r w:rsidR="00F12BB5">
        <w:t>---------------</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47468F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CB02A4">
        <w:rPr>
          <w:b/>
        </w:rPr>
        <w:t>(.....)</w:t>
      </w:r>
      <w:r w:rsidR="00AC2581">
        <w:rPr>
          <w:b/>
        </w:rPr>
        <w:t xml:space="preserve">, </w:t>
      </w:r>
      <w:r w:rsidR="00AC2581">
        <w:t xml:space="preserve">como representante legal de la persona moral </w:t>
      </w:r>
      <w:r w:rsidR="002906B4">
        <w:t>(.....)</w:t>
      </w:r>
      <w:r w:rsidR="00AC2581">
        <w:t>, t</w:t>
      </w:r>
      <w:r w:rsidRPr="00297106">
        <w:t>uvo conocimiento de que se le</w:t>
      </w:r>
      <w:r w:rsidR="003275CF">
        <w:t xml:space="preserve">vantó el acta de infracción </w:t>
      </w:r>
      <w:r w:rsidR="006F26E4">
        <w:t>369513 (tres seis nueve cinco uno tres</w:t>
      </w:r>
      <w:r w:rsidR="003275CF" w:rsidRPr="00520467">
        <w:t>)</w:t>
      </w:r>
      <w:r w:rsidR="00AC2581" w:rsidRPr="00520467">
        <w:t xml:space="preserve">, en fecha </w:t>
      </w:r>
      <w:r w:rsidR="006F26E4">
        <w:t>24 veinticuatro</w:t>
      </w:r>
      <w:r w:rsidR="00737209">
        <w:t xml:space="preserve"> </w:t>
      </w:r>
      <w:r w:rsidR="00C776EF">
        <w:t>de noviembre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4EA726E8" w:rsidR="00AC2581" w:rsidRDefault="00AC2581" w:rsidP="00AE5576">
      <w:pPr>
        <w:pStyle w:val="SENTENCIAS"/>
      </w:pPr>
      <w:r>
        <w:lastRenderedPageBreak/>
        <w:t>En tal sentido, el actor, realizó el pago derivado de dicha boleta de infracción, a través del recibo de pago n</w:t>
      </w:r>
      <w:r w:rsidR="006768C3">
        <w:t>ú</w:t>
      </w:r>
      <w:r>
        <w:t xml:space="preserve">mero </w:t>
      </w:r>
      <w:r w:rsidRPr="00520467">
        <w:t xml:space="preserve">AA </w:t>
      </w:r>
      <w:r w:rsidR="00C8107B">
        <w:t>7160978 (Letra A letra A siete uno seis cero nueve siete ocho</w:t>
      </w:r>
      <w:r w:rsidR="001B2937">
        <w:t>)</w:t>
      </w:r>
      <w:r w:rsidRPr="00520467">
        <w:t xml:space="preserve">, de fecha </w:t>
      </w:r>
      <w:r w:rsidR="001C1B5C">
        <w:t>25 veinticinco</w:t>
      </w:r>
      <w:r w:rsidR="003F1A8F">
        <w:t xml:space="preserve"> de noviembre </w:t>
      </w:r>
      <w:r w:rsidRPr="00520467">
        <w:t xml:space="preserve"> 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046170BC"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6F26E4">
        <w:t>369513 (tres seis nueve cinco uno tres</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EBE3792"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118FF114"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C8107B">
        <w:t>TERCER</w:t>
      </w:r>
      <w:r w:rsidR="001E19A3">
        <w:t>O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1BFE5EC" w:rsidR="00B07098" w:rsidRDefault="00B07098" w:rsidP="00A36F62">
      <w:pPr>
        <w:pStyle w:val="SENTENCIAS"/>
        <w:rPr>
          <w:i/>
        </w:rPr>
      </w:pPr>
      <w:r>
        <w:lastRenderedPageBreak/>
        <w:t xml:space="preserve">De manera general en el </w:t>
      </w:r>
      <w:r w:rsidR="00C8107B">
        <w:t>TERCERO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F72CED1"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w:t>
      </w:r>
      <w:r>
        <w:lastRenderedPageBreak/>
        <w:t>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9293DCA" w:rsidR="008B40CC" w:rsidRDefault="008B40CC" w:rsidP="008B40CC">
      <w:pPr>
        <w:pStyle w:val="SENTENCIAS"/>
      </w:pPr>
      <w:r>
        <w:t xml:space="preserve">Así las cosas, de la boleta de infracción con folio </w:t>
      </w:r>
      <w:r w:rsidR="006F26E4">
        <w:t>369513 (tres seis nueve cinco uno tres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lastRenderedPageBreak/>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07EDB6D2"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6A1F2F">
        <w:rPr>
          <w:i/>
          <w:lang w:val="es-MX"/>
        </w:rPr>
        <w:t xml:space="preserve">Me </w:t>
      </w:r>
      <w:r w:rsidR="00737209">
        <w:rPr>
          <w:i/>
          <w:lang w:val="es-MX"/>
        </w:rPr>
        <w:t>enc</w:t>
      </w:r>
      <w:r w:rsidR="0017415F">
        <w:rPr>
          <w:i/>
          <w:lang w:val="es-MX"/>
        </w:rPr>
        <w:t>o</w:t>
      </w:r>
      <w:r w:rsidR="00737209">
        <w:rPr>
          <w:i/>
          <w:lang w:val="es-MX"/>
        </w:rPr>
        <w:t>ntr</w:t>
      </w:r>
      <w:r w:rsidR="0017415F">
        <w:rPr>
          <w:i/>
          <w:lang w:val="es-MX"/>
        </w:rPr>
        <w:t xml:space="preserve">aba realizando la supervisión y </w:t>
      </w:r>
      <w:r w:rsidR="00C8107B">
        <w:rPr>
          <w:i/>
          <w:lang w:val="es-MX"/>
        </w:rPr>
        <w:t>estudio de frecuencia y ocupación visual de la ruta A93 en el lugar Villas de Barcelo con plan de operación vigente detectando la falta del servicio no. # 4 que tenía horario de salida de las 06:05 hrs</w:t>
      </w:r>
      <w:r w:rsidR="00F909C3">
        <w:rPr>
          <w:i/>
          <w:lang w:val="es-MX"/>
        </w:rPr>
        <w:t>.</w:t>
      </w:r>
      <w:r w:rsidR="00C8107B">
        <w:rPr>
          <w:i/>
          <w:lang w:val="es-MX"/>
        </w:rPr>
        <w:t xml:space="preserve"> ya que no se presentó ningún autobús para prestar el servicio dejando un tiempo de 20min sin el mismo.</w:t>
      </w:r>
      <w:r w:rsidR="00F909C3">
        <w:rPr>
          <w:i/>
          <w:lang w:val="es-MX"/>
        </w:rPr>
        <w:t>”</w:t>
      </w:r>
    </w:p>
    <w:p w14:paraId="24B8B6F3" w14:textId="77777777" w:rsidR="006774CF" w:rsidRDefault="006774CF" w:rsidP="00F5011E">
      <w:pPr>
        <w:pStyle w:val="SENTENCIAS"/>
        <w:rPr>
          <w:i/>
          <w:lang w:val="es-MX"/>
        </w:rPr>
      </w:pPr>
    </w:p>
    <w:p w14:paraId="600F6D00" w14:textId="643F64BA"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2906B4">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2FC432B"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F909C3">
        <w:t>se</w:t>
      </w:r>
      <w:r w:rsidR="00EE648B">
        <w:t xml:space="preserve"> </w:t>
      </w:r>
      <w:r w:rsidR="004300A1">
        <w:t xml:space="preserve">incumplió con el servicio </w:t>
      </w:r>
      <w:r w:rsidR="00D9536F">
        <w:t xml:space="preserve">número </w:t>
      </w:r>
      <w:r w:rsidR="00C8107B">
        <w:t>4 cuatro</w:t>
      </w:r>
      <w:r w:rsidR="00D9536F">
        <w:t>, con un horario de salida a las 0</w:t>
      </w:r>
      <w:r w:rsidR="00C8107B">
        <w:t>6</w:t>
      </w:r>
      <w:r w:rsidR="00D9536F">
        <w:t>:</w:t>
      </w:r>
      <w:r w:rsidR="00C8107B">
        <w:t>05</w:t>
      </w:r>
      <w:r w:rsidR="00D9536F">
        <w:t xml:space="preserve"> </w:t>
      </w:r>
      <w:r w:rsidR="00C8107B">
        <w:t>seis</w:t>
      </w:r>
      <w:r w:rsidR="00D9536F">
        <w:t xml:space="preserve"> horas con </w:t>
      </w:r>
      <w:r w:rsidR="00C8107B">
        <w:t>cinco</w:t>
      </w:r>
      <w:r w:rsidR="00D9536F">
        <w:t xml:space="preserve"> minutos, pues solo se limita a referir que no había ningún autobús para prestar dicho servicio, además de referir que </w:t>
      </w:r>
      <w:r w:rsidR="00331217">
        <w:t>el servicio</w:t>
      </w:r>
      <w:r w:rsidR="00D9536F">
        <w:t xml:space="preserve"> falto </w:t>
      </w:r>
      <w:r w:rsidR="00331217">
        <w:t xml:space="preserve">por </w:t>
      </w:r>
      <w:r w:rsidR="00C8107B">
        <w:t>20 veinte</w:t>
      </w:r>
      <w:r w:rsidR="00331217">
        <w:t xml:space="preserve"> minutos, sin especificar </w:t>
      </w:r>
      <w:r w:rsidR="00F909C3">
        <w:t>la relación</w:t>
      </w:r>
      <w:r w:rsidR="00331217">
        <w:t xml:space="preserve"> de esta con </w:t>
      </w:r>
      <w:r w:rsidR="00F909C3">
        <w:t>la ruta A-</w:t>
      </w:r>
      <w:r w:rsidR="0088019A">
        <w:t>9</w:t>
      </w:r>
      <w:r w:rsidR="00D9536F">
        <w:t>3</w:t>
      </w:r>
      <w:r w:rsidR="00F909C3">
        <w:t xml:space="preserve">, </w:t>
      </w:r>
      <w:r w:rsidR="00331217">
        <w:t xml:space="preserve">en conclusión la demandada </w:t>
      </w:r>
      <w:r w:rsidR="004300A1">
        <w:t>debió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331217">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46B3498"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6F26E4">
        <w:t>369513 (tres seis nueve cinco uno tres</w:t>
      </w:r>
      <w:r w:rsidR="00EB2C55" w:rsidRPr="00C6023E">
        <w:t xml:space="preserve">), de fecha </w:t>
      </w:r>
      <w:r w:rsidR="006F26E4">
        <w:t>24 veinticuatro</w:t>
      </w:r>
      <w:r w:rsidR="00331217">
        <w:t xml:space="preserve"> </w:t>
      </w:r>
      <w:r w:rsidR="00C776EF">
        <w:t>de noviembre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186047EF"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2877C773"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C8107B">
        <w:t>7160978 (Letra A letra A siete uno seis cero nueve siete ocho</w:t>
      </w:r>
      <w:r w:rsidR="00285905" w:rsidRPr="00C6023E">
        <w:t xml:space="preserve">), de fecha </w:t>
      </w:r>
      <w:r w:rsidR="00F909C3">
        <w:t>25 veinticinco</w:t>
      </w:r>
      <w:r w:rsidR="003F1A8F">
        <w:t xml:space="preserve"> de noviembre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2906B4">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15F124C8"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lastRenderedPageBreak/>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que señala:</w:t>
      </w:r>
      <w:r>
        <w:rPr>
          <w:rFonts w:ascii="Century" w:hAnsi="Century" w:cs="Calibri"/>
        </w:rPr>
        <w:t xml:space="preserve"> ---</w:t>
      </w:r>
      <w:r w:rsidR="00BA500C">
        <w:rPr>
          <w:rFonts w:ascii="Century" w:hAnsi="Century" w:cs="Calibri"/>
        </w:rPr>
        <w:t>---------------------------------------------------------------------------------------------</w:t>
      </w:r>
    </w:p>
    <w:p w14:paraId="2EB29D39" w14:textId="77777777" w:rsidR="00D6760D" w:rsidRDefault="00D6760D" w:rsidP="00D6760D">
      <w:pPr>
        <w:pStyle w:val="SENTENCIAS"/>
        <w:rPr>
          <w:rFonts w:cs="Calibri"/>
          <w:b/>
          <w:i/>
        </w:rPr>
      </w:pPr>
    </w:p>
    <w:p w14:paraId="6B84D994" w14:textId="54E900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0ED48FD1"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6F26E4">
        <w:rPr>
          <w:rFonts w:ascii="Century" w:hAnsi="Century" w:cs="Calibri"/>
        </w:rPr>
        <w:t>369513 (tres seis nueve cinco uno tres</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6F26E4">
        <w:rPr>
          <w:rFonts w:ascii="Century" w:hAnsi="Century" w:cs="Calibri"/>
        </w:rPr>
        <w:t>24 veinticuatro</w:t>
      </w:r>
      <w:r w:rsidR="00331217">
        <w:rPr>
          <w:rFonts w:ascii="Century" w:hAnsi="Century" w:cs="Calibri"/>
        </w:rPr>
        <w:t xml:space="preserve"> </w:t>
      </w:r>
      <w:r w:rsidR="00C776EF">
        <w:rPr>
          <w:rFonts w:ascii="Century" w:hAnsi="Century" w:cs="Calibri"/>
        </w:rPr>
        <w:t>de noviembre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C4120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B7C24" w14:textId="77777777" w:rsidR="00EC6D7C" w:rsidRDefault="00EC6D7C">
      <w:r>
        <w:separator/>
      </w:r>
    </w:p>
  </w:endnote>
  <w:endnote w:type="continuationSeparator" w:id="0">
    <w:p w14:paraId="06943481" w14:textId="77777777" w:rsidR="00EC6D7C" w:rsidRDefault="00EC6D7C">
      <w:r>
        <w:continuationSeparator/>
      </w:r>
    </w:p>
  </w:endnote>
  <w:endnote w:type="continuationNotice" w:id="1">
    <w:p w14:paraId="17B916C3" w14:textId="77777777" w:rsidR="00EC6D7C" w:rsidRDefault="00EC6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F8F7E3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3200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3200F">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C3F07" w14:textId="77777777" w:rsidR="00EC6D7C" w:rsidRDefault="00EC6D7C">
      <w:r>
        <w:separator/>
      </w:r>
    </w:p>
  </w:footnote>
  <w:footnote w:type="continuationSeparator" w:id="0">
    <w:p w14:paraId="1A7DEAEF" w14:textId="77777777" w:rsidR="00EC6D7C" w:rsidRDefault="00EC6D7C">
      <w:r>
        <w:continuationSeparator/>
      </w:r>
    </w:p>
  </w:footnote>
  <w:footnote w:type="continuationNotice" w:id="1">
    <w:p w14:paraId="0A368F65" w14:textId="77777777" w:rsidR="00EC6D7C" w:rsidRDefault="00EC6D7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7FBE6BD"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00</w:t>
    </w:r>
    <w:r w:rsidR="00F1735C">
      <w:rPr>
        <w:color w:val="7F7F7F" w:themeColor="text1" w:themeTint="80"/>
      </w:rPr>
      <w:t>2</w:t>
    </w:r>
    <w:r w:rsidR="005042DB">
      <w:rPr>
        <w:color w:val="7F7F7F" w:themeColor="text1" w:themeTint="80"/>
      </w:rPr>
      <w:t>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702CB"/>
    <w:rsid w:val="00070FE7"/>
    <w:rsid w:val="00075050"/>
    <w:rsid w:val="000774D1"/>
    <w:rsid w:val="00081D25"/>
    <w:rsid w:val="000825C4"/>
    <w:rsid w:val="000853EE"/>
    <w:rsid w:val="000A6D67"/>
    <w:rsid w:val="000B1628"/>
    <w:rsid w:val="000B434E"/>
    <w:rsid w:val="000B716B"/>
    <w:rsid w:val="000C035D"/>
    <w:rsid w:val="000D33E1"/>
    <w:rsid w:val="000D3FF5"/>
    <w:rsid w:val="000E5042"/>
    <w:rsid w:val="000E716D"/>
    <w:rsid w:val="000F6283"/>
    <w:rsid w:val="000F758B"/>
    <w:rsid w:val="00104D04"/>
    <w:rsid w:val="00106C23"/>
    <w:rsid w:val="00107D89"/>
    <w:rsid w:val="00110257"/>
    <w:rsid w:val="00110BF8"/>
    <w:rsid w:val="001124AC"/>
    <w:rsid w:val="00112FA8"/>
    <w:rsid w:val="00115847"/>
    <w:rsid w:val="0011662F"/>
    <w:rsid w:val="001251EE"/>
    <w:rsid w:val="00130106"/>
    <w:rsid w:val="00132A66"/>
    <w:rsid w:val="001349D3"/>
    <w:rsid w:val="001350F2"/>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20E1D"/>
    <w:rsid w:val="002405CE"/>
    <w:rsid w:val="00240D3C"/>
    <w:rsid w:val="00246949"/>
    <w:rsid w:val="0025224F"/>
    <w:rsid w:val="00255BEC"/>
    <w:rsid w:val="0026079F"/>
    <w:rsid w:val="00266B1D"/>
    <w:rsid w:val="00280ED2"/>
    <w:rsid w:val="00282624"/>
    <w:rsid w:val="00285905"/>
    <w:rsid w:val="002906B4"/>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D662E"/>
    <w:rsid w:val="002E0D68"/>
    <w:rsid w:val="002E105E"/>
    <w:rsid w:val="002E14D4"/>
    <w:rsid w:val="002F5B78"/>
    <w:rsid w:val="00307D72"/>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378D"/>
    <w:rsid w:val="0043417A"/>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1005"/>
    <w:rsid w:val="005033D7"/>
    <w:rsid w:val="005042DB"/>
    <w:rsid w:val="00507503"/>
    <w:rsid w:val="00514956"/>
    <w:rsid w:val="00520467"/>
    <w:rsid w:val="005320EC"/>
    <w:rsid w:val="0053659A"/>
    <w:rsid w:val="00540DDC"/>
    <w:rsid w:val="00545B77"/>
    <w:rsid w:val="00545FE9"/>
    <w:rsid w:val="0054718D"/>
    <w:rsid w:val="00550ED4"/>
    <w:rsid w:val="00560B11"/>
    <w:rsid w:val="00564B63"/>
    <w:rsid w:val="00571DC9"/>
    <w:rsid w:val="00576A9D"/>
    <w:rsid w:val="005831EC"/>
    <w:rsid w:val="00583370"/>
    <w:rsid w:val="0058560C"/>
    <w:rsid w:val="0059075C"/>
    <w:rsid w:val="005926FE"/>
    <w:rsid w:val="00593667"/>
    <w:rsid w:val="0059631E"/>
    <w:rsid w:val="005B1001"/>
    <w:rsid w:val="005B2E74"/>
    <w:rsid w:val="005B487C"/>
    <w:rsid w:val="005B76F1"/>
    <w:rsid w:val="005C0E4C"/>
    <w:rsid w:val="005C6597"/>
    <w:rsid w:val="005C7F15"/>
    <w:rsid w:val="005D155D"/>
    <w:rsid w:val="005D48BA"/>
    <w:rsid w:val="005D4DE5"/>
    <w:rsid w:val="005D53EB"/>
    <w:rsid w:val="005F443F"/>
    <w:rsid w:val="00605481"/>
    <w:rsid w:val="00605B32"/>
    <w:rsid w:val="0061011B"/>
    <w:rsid w:val="006134B7"/>
    <w:rsid w:val="00613884"/>
    <w:rsid w:val="006221F3"/>
    <w:rsid w:val="00626F09"/>
    <w:rsid w:val="0063200F"/>
    <w:rsid w:val="0065097B"/>
    <w:rsid w:val="00653E5B"/>
    <w:rsid w:val="0066472B"/>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637A"/>
    <w:rsid w:val="0084512A"/>
    <w:rsid w:val="00855E8C"/>
    <w:rsid w:val="00856983"/>
    <w:rsid w:val="0086341E"/>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D0FC4"/>
    <w:rsid w:val="008E6BF6"/>
    <w:rsid w:val="008E6E2E"/>
    <w:rsid w:val="008F0A44"/>
    <w:rsid w:val="008F2631"/>
    <w:rsid w:val="008F3219"/>
    <w:rsid w:val="008F7038"/>
    <w:rsid w:val="0090080B"/>
    <w:rsid w:val="00902B39"/>
    <w:rsid w:val="009217D6"/>
    <w:rsid w:val="00922CEA"/>
    <w:rsid w:val="0092407D"/>
    <w:rsid w:val="0093634E"/>
    <w:rsid w:val="00946409"/>
    <w:rsid w:val="009514E0"/>
    <w:rsid w:val="00960D83"/>
    <w:rsid w:val="00964764"/>
    <w:rsid w:val="00967A5D"/>
    <w:rsid w:val="0097312E"/>
    <w:rsid w:val="009739AF"/>
    <w:rsid w:val="00976203"/>
    <w:rsid w:val="0098302F"/>
    <w:rsid w:val="00986C89"/>
    <w:rsid w:val="009918DC"/>
    <w:rsid w:val="00997F08"/>
    <w:rsid w:val="009A1E38"/>
    <w:rsid w:val="009A2B65"/>
    <w:rsid w:val="009A6D5C"/>
    <w:rsid w:val="009B782D"/>
    <w:rsid w:val="009C7181"/>
    <w:rsid w:val="009C7631"/>
    <w:rsid w:val="009D7B21"/>
    <w:rsid w:val="009E16CA"/>
    <w:rsid w:val="009E596D"/>
    <w:rsid w:val="009E6EA0"/>
    <w:rsid w:val="00A00666"/>
    <w:rsid w:val="00A02538"/>
    <w:rsid w:val="00A032A2"/>
    <w:rsid w:val="00A07764"/>
    <w:rsid w:val="00A12BD7"/>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2DA9"/>
    <w:rsid w:val="00A927B1"/>
    <w:rsid w:val="00AA0B73"/>
    <w:rsid w:val="00AB4EBA"/>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77F0"/>
    <w:rsid w:val="00BA500C"/>
    <w:rsid w:val="00BB07A0"/>
    <w:rsid w:val="00BB1262"/>
    <w:rsid w:val="00BB3C7E"/>
    <w:rsid w:val="00BC7756"/>
    <w:rsid w:val="00BE5237"/>
    <w:rsid w:val="00BF11E4"/>
    <w:rsid w:val="00BF2C3B"/>
    <w:rsid w:val="00BF5DD9"/>
    <w:rsid w:val="00BF7DB7"/>
    <w:rsid w:val="00C047E6"/>
    <w:rsid w:val="00C14FD8"/>
    <w:rsid w:val="00C16795"/>
    <w:rsid w:val="00C1793E"/>
    <w:rsid w:val="00C25BA4"/>
    <w:rsid w:val="00C27107"/>
    <w:rsid w:val="00C31506"/>
    <w:rsid w:val="00C31907"/>
    <w:rsid w:val="00C3353C"/>
    <w:rsid w:val="00C35EE3"/>
    <w:rsid w:val="00C36D3B"/>
    <w:rsid w:val="00C37ADC"/>
    <w:rsid w:val="00C41207"/>
    <w:rsid w:val="00C421E8"/>
    <w:rsid w:val="00C45299"/>
    <w:rsid w:val="00C56175"/>
    <w:rsid w:val="00C6023E"/>
    <w:rsid w:val="00C66D82"/>
    <w:rsid w:val="00C72961"/>
    <w:rsid w:val="00C72B48"/>
    <w:rsid w:val="00C73C72"/>
    <w:rsid w:val="00C776EF"/>
    <w:rsid w:val="00C8107B"/>
    <w:rsid w:val="00C8316D"/>
    <w:rsid w:val="00C85818"/>
    <w:rsid w:val="00CB02A4"/>
    <w:rsid w:val="00CC041E"/>
    <w:rsid w:val="00CC127D"/>
    <w:rsid w:val="00CD1CAD"/>
    <w:rsid w:val="00CD590F"/>
    <w:rsid w:val="00CE0738"/>
    <w:rsid w:val="00CE1881"/>
    <w:rsid w:val="00CE46D7"/>
    <w:rsid w:val="00CF0563"/>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A2C92"/>
    <w:rsid w:val="00DB1E82"/>
    <w:rsid w:val="00DB36D3"/>
    <w:rsid w:val="00DB76A8"/>
    <w:rsid w:val="00DB787C"/>
    <w:rsid w:val="00DC7A84"/>
    <w:rsid w:val="00DD1398"/>
    <w:rsid w:val="00DE3ECD"/>
    <w:rsid w:val="00DE5A62"/>
    <w:rsid w:val="00DF133F"/>
    <w:rsid w:val="00E07749"/>
    <w:rsid w:val="00E41080"/>
    <w:rsid w:val="00E41D58"/>
    <w:rsid w:val="00E43A91"/>
    <w:rsid w:val="00E450D4"/>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C059F"/>
    <w:rsid w:val="00EC2EF1"/>
    <w:rsid w:val="00EC6D7C"/>
    <w:rsid w:val="00ED4C2D"/>
    <w:rsid w:val="00ED6D3E"/>
    <w:rsid w:val="00EE1FFF"/>
    <w:rsid w:val="00EE5A55"/>
    <w:rsid w:val="00EE648B"/>
    <w:rsid w:val="00EE696C"/>
    <w:rsid w:val="00EE7860"/>
    <w:rsid w:val="00EF1F5F"/>
    <w:rsid w:val="00EF6FC1"/>
    <w:rsid w:val="00F00466"/>
    <w:rsid w:val="00F01707"/>
    <w:rsid w:val="00F12BB5"/>
    <w:rsid w:val="00F1735C"/>
    <w:rsid w:val="00F21236"/>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EA4B-FC19-4E5E-943B-2274B390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4493</Words>
  <Characters>24714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3</cp:revision>
  <cp:lastPrinted>2018-07-18T21:06:00Z</cp:lastPrinted>
  <dcterms:created xsi:type="dcterms:W3CDTF">2018-08-30T15:42:00Z</dcterms:created>
  <dcterms:modified xsi:type="dcterms:W3CDTF">2018-08-30T15:42:00Z</dcterms:modified>
</cp:coreProperties>
</file>